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BB889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4E6C4A4A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/>
          <w:bCs/>
          <w:color w:val="000000"/>
          <w:kern w:val="0"/>
          <w:sz w:val="28"/>
          <w:szCs w:val="28"/>
          <w:lang w:eastAsia="zh-CN"/>
        </w:rPr>
        <w:t>7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Style w:val="6"/>
        <w:tblW w:w="19192" w:type="dxa"/>
        <w:jc w:val="center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01B5C921">
        <w:tblPrEx>
          <w:tblLayout w:type="fixed"/>
        </w:tblPrEx>
        <w:trPr>
          <w:cantSplit/>
          <w:trHeight w:val="936" w:hRule="atLeast"/>
          <w:jc w:val="center"/>
        </w:trPr>
        <w:tc>
          <w:tcPr>
            <w:tcW w:w="625" w:type="dxa"/>
            <w:vAlign w:val="center"/>
          </w:tcPr>
          <w:p w14:paraId="264A57D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045B76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孟晓燕</w:t>
            </w:r>
          </w:p>
        </w:tc>
        <w:tc>
          <w:tcPr>
            <w:tcW w:w="1277" w:type="dxa"/>
            <w:gridSpan w:val="3"/>
            <w:vAlign w:val="center"/>
          </w:tcPr>
          <w:p w14:paraId="125A07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14:paraId="30B038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19980922</w:t>
            </w:r>
          </w:p>
        </w:tc>
        <w:tc>
          <w:tcPr>
            <w:tcW w:w="1650" w:type="dxa"/>
            <w:gridSpan w:val="3"/>
            <w:vAlign w:val="center"/>
          </w:tcPr>
          <w:p w14:paraId="5D8361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266B2CA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20240901</w:t>
            </w:r>
          </w:p>
        </w:tc>
        <w:tc>
          <w:tcPr>
            <w:tcW w:w="727" w:type="dxa"/>
            <w:vAlign w:val="center"/>
          </w:tcPr>
          <w:p w14:paraId="6A34317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41A7A71A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5DFBCBC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56B60DF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 w14:paraId="3412D6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14:paraId="41083A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高中语文</w:t>
            </w:r>
          </w:p>
        </w:tc>
      </w:tr>
      <w:tr w14:paraId="682287F5">
        <w:tblPrEx>
          <w:tblLayout w:type="fixed"/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vAlign w:val="center"/>
          </w:tcPr>
          <w:p w14:paraId="5ACD83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21806F4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vAlign w:val="center"/>
          </w:tcPr>
          <w:p w14:paraId="2AE9F1A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vAlign w:val="center"/>
          </w:tcPr>
          <w:p w14:paraId="58F4EC1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vAlign w:val="center"/>
          </w:tcPr>
          <w:p w14:paraId="40AF2C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14:paraId="53E819C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202508</w:t>
            </w:r>
          </w:p>
        </w:tc>
        <w:tc>
          <w:tcPr>
            <w:tcW w:w="2301" w:type="dxa"/>
            <w:gridSpan w:val="4"/>
            <w:vAlign w:val="center"/>
          </w:tcPr>
          <w:p w14:paraId="6CD26CF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14:paraId="3C8ADEE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高中语文</w:t>
            </w:r>
          </w:p>
        </w:tc>
      </w:tr>
      <w:tr w14:paraId="77A95166">
        <w:tblPrEx>
          <w:tblLayout w:type="fixed"/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vAlign w:val="center"/>
          </w:tcPr>
          <w:p w14:paraId="2E3786C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4AAA5C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14:paraId="31ABD4C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14:paraId="1943783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1315733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730A77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59B6B21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5B263EC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152BCCC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江苏师范大学教育硕士 学科教学（语文）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40C16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46CADA2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14:paraId="385F7E2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017B72F2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6916C4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4968CFF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0F540DD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无</w:t>
            </w:r>
          </w:p>
        </w:tc>
      </w:tr>
      <w:tr w14:paraId="6BD7593D">
        <w:tblPrEx>
          <w:tblLayout w:type="fixed"/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vAlign w:val="center"/>
          </w:tcPr>
          <w:p w14:paraId="57C5995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4A6D73B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14:paraId="390FBF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张家口学院</w:t>
            </w:r>
          </w:p>
        </w:tc>
        <w:tc>
          <w:tcPr>
            <w:tcW w:w="714" w:type="dxa"/>
            <w:gridSpan w:val="3"/>
            <w:vAlign w:val="center"/>
          </w:tcPr>
          <w:p w14:paraId="6A80658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42EDBB1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202106</w:t>
            </w:r>
          </w:p>
        </w:tc>
        <w:tc>
          <w:tcPr>
            <w:tcW w:w="716" w:type="dxa"/>
            <w:vAlign w:val="center"/>
          </w:tcPr>
          <w:p w14:paraId="14AE1D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1B9189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汉语言文学（师范）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 w14:paraId="093AB6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 w14:paraId="794AECA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 w14:paraId="767C15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CD187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24797A30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vAlign w:val="center"/>
          </w:tcPr>
          <w:p w14:paraId="1D984E1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 w14:paraId="34FC15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5EAF1B11">
        <w:tblPrEx>
          <w:tblLayout w:type="fixed"/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vAlign w:val="center"/>
          </w:tcPr>
          <w:p w14:paraId="1F07FFC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49D12E1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36373F1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24A4AB1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55FAEE2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49CAC2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453D7BA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3C587B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113491D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14:paraId="28B624F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vAlign w:val="center"/>
          </w:tcPr>
          <w:p w14:paraId="65D8621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14:paraId="531718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47DF425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023617C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0987690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3B41CC7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6C55BC1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2DF3B0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0291379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02472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14:paraId="6A3B69A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vAlign w:val="center"/>
          </w:tcPr>
          <w:p w14:paraId="495FEF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     年</w:t>
            </w:r>
          </w:p>
        </w:tc>
        <w:tc>
          <w:tcPr>
            <w:tcW w:w="2436" w:type="dxa"/>
            <w:gridSpan w:val="5"/>
            <w:vAlign w:val="center"/>
          </w:tcPr>
          <w:p w14:paraId="5018DED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14:paraId="70C25F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eastAsia="zh-CN"/>
              </w:rPr>
              <w:t>0</w:t>
            </w:r>
            <w:r>
              <w:rPr>
                <w:bCs/>
                <w:color w:val="000000"/>
                <w:kern w:val="0"/>
              </w:rPr>
              <w:t xml:space="preserve">  年</w:t>
            </w:r>
          </w:p>
        </w:tc>
      </w:tr>
      <w:tr w14:paraId="5F19C1FF">
        <w:tblPrEx>
          <w:tblLayout w:type="fixed"/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 w14:paraId="610EAEE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76C9F2C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vAlign w:val="center"/>
          </w:tcPr>
          <w:p w14:paraId="5F70BA9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vAlign w:val="center"/>
          </w:tcPr>
          <w:p w14:paraId="0445656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vAlign w:val="center"/>
          </w:tcPr>
          <w:p w14:paraId="6CFC43D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14:paraId="3F4CD94E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获奖情况：</w:t>
            </w:r>
          </w:p>
          <w:p w14:paraId="4E83DC7E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1.宿迁市第七届高中语文整本书阅读指导优质课评比一等奖</w:t>
            </w:r>
          </w:p>
          <w:p w14:paraId="3BAA8332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2.马陵中学第八届读书节“课本剧”大赛中《雷雨》最佳指导教师奖</w:t>
            </w:r>
          </w:p>
          <w:p w14:paraId="123D3FE5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3.</w:t>
            </w:r>
            <w:r>
              <w:rPr>
                <w:rFonts w:hint="eastAsia"/>
              </w:rPr>
              <w:t>马陵中学2024年青年教师讲题大赛获二等奖</w:t>
            </w:r>
          </w:p>
          <w:p w14:paraId="7B1F854B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4.</w:t>
            </w:r>
            <w:r>
              <w:rPr>
                <w:rFonts w:hint="eastAsia"/>
              </w:rPr>
              <w:t>马陵中学2025年养正学堂杯课堂教学大赛</w:t>
            </w:r>
            <w:r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</w:rPr>
              <w:t>等奖</w:t>
            </w:r>
          </w:p>
          <w:p w14:paraId="758AB3F3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教学活动：</w:t>
            </w:r>
          </w:p>
          <w:p w14:paraId="4F195B93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认真备课、上课、听评优质课</w:t>
            </w:r>
          </w:p>
        </w:tc>
        <w:tc>
          <w:tcPr>
            <w:tcW w:w="777" w:type="dxa"/>
            <w:gridSpan w:val="2"/>
            <w:vMerge w:val="continue"/>
            <w:vAlign w:val="center"/>
          </w:tcPr>
          <w:p w14:paraId="3FB2C62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2B3E18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vAlign w:val="center"/>
          </w:tcPr>
          <w:p w14:paraId="7E3B13D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1476EC85">
        <w:tblPrEx>
          <w:tblLayout w:type="fixed"/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vAlign w:val="center"/>
          </w:tcPr>
          <w:p w14:paraId="3A54F65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4264ACB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lang w:val="en-US"/>
              </w:rPr>
            </w:pPr>
            <w:r>
              <w:rPr>
                <w:color w:val="000000"/>
                <w:kern w:val="0"/>
                <w:lang w:val="en-US"/>
              </w:rPr>
              <w:t>202408-202508</w:t>
            </w:r>
          </w:p>
        </w:tc>
        <w:tc>
          <w:tcPr>
            <w:tcW w:w="1300" w:type="dxa"/>
            <w:gridSpan w:val="3"/>
            <w:vAlign w:val="center"/>
          </w:tcPr>
          <w:p w14:paraId="68B6843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lang w:val="en-US"/>
              </w:rPr>
            </w:pPr>
            <w:r>
              <w:rPr>
                <w:color w:val="000000"/>
                <w:kern w:val="0"/>
                <w:lang w:val="en-US"/>
              </w:rPr>
              <w:t>10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、22</w:t>
            </w:r>
            <w:bookmarkStart w:id="0" w:name="_GoBack"/>
            <w:bookmarkEnd w:id="0"/>
          </w:p>
        </w:tc>
        <w:tc>
          <w:tcPr>
            <w:tcW w:w="1416" w:type="dxa"/>
            <w:gridSpan w:val="2"/>
            <w:vAlign w:val="center"/>
          </w:tcPr>
          <w:p w14:paraId="5FC9E3F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语文</w:t>
            </w:r>
          </w:p>
        </w:tc>
        <w:tc>
          <w:tcPr>
            <w:tcW w:w="1110" w:type="dxa"/>
            <w:gridSpan w:val="5"/>
            <w:vAlign w:val="center"/>
          </w:tcPr>
          <w:p w14:paraId="291EDB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vAlign w:val="center"/>
          </w:tcPr>
          <w:p w14:paraId="4ED7DEE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 w14:paraId="3AD9BE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3EC999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</w:rPr>
              <w:t>关心学生的心理健康和生活的方方面面，也注重培养学生正确的人生观、价值观以及行为习惯的养成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3355" w:type="dxa"/>
            <w:gridSpan w:val="6"/>
            <w:vAlign w:val="center"/>
          </w:tcPr>
          <w:p w14:paraId="19EFA79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28DB872F">
        <w:tblPrEx>
          <w:tblLayout w:type="fixed"/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vAlign w:val="center"/>
          </w:tcPr>
          <w:p w14:paraId="188CC85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17B3152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3374BE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68E4EC8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863D1F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7604217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587D2E9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1728E2D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455D77D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14:paraId="55C270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vAlign w:val="center"/>
          </w:tcPr>
          <w:p w14:paraId="517723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 w14:paraId="32DB03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vAlign w:val="center"/>
          </w:tcPr>
          <w:p w14:paraId="7FC4AE9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72BD2F2E">
        <w:tblPrEx>
          <w:tblLayout w:type="fixed"/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 w14:paraId="1848A43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41E6B0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14:paraId="6361822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vAlign w:val="center"/>
          </w:tcPr>
          <w:p w14:paraId="3E79352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105B3B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5BF6A1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vAlign w:val="center"/>
          </w:tcPr>
          <w:p w14:paraId="7E3BC75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08F1F19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 w14:paraId="7CD1E5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7C49D2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5A365E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1D84C7B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14:paraId="5FB7A13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5EF553F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 w14:paraId="0E2DE77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4FFC80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0C756AC8">
        <w:tblPrEx>
          <w:tblLayout w:type="fixed"/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vAlign w:val="center"/>
          </w:tcPr>
          <w:p w14:paraId="2933BC4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4982932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14:paraId="2E62A50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5A4AA69B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551FB57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14:paraId="2160B07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47C207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27820E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4C730A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5FDA12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14:paraId="25A24A1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546279A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14:paraId="4F4071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482DC54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2A758037">
        <w:tblPrEx>
          <w:tblLayout w:type="fixed"/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vAlign w:val="center"/>
          </w:tcPr>
          <w:p w14:paraId="0D9106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14:paraId="4583F9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582B913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14:paraId="6A0FA9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6BCB802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3D9B77D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14:paraId="56AA7A5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4720C5A2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78B3BB9F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26D12EBE">
      <w:pPr/>
    </w:p>
    <w:sectPr>
      <w:headerReference r:id="rId3" w:type="default"/>
      <w:footerReference r:id="rId4" w:type="default"/>
      <w:footerReference r:id="rId5" w:type="even"/>
      <w:pgSz w:w="22340" w:h="15479" w:orient="landscape"/>
      <w:pgMar w:top="1418" w:right="1701" w:bottom="1276" w:left="1701" w:header="567" w:footer="1247" w:gutter="0"/>
      <w:pgNumType w:start="54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9E253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30B8F0D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D9958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 w14:paraId="7DC3266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F6C40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702</Characters>
  <Lines>0</Lines>
  <Paragraphs>0</Paragraphs>
  <TotalTime>0</TotalTime>
  <ScaleCrop>false</ScaleCrop>
  <LinksUpToDate>false</LinksUpToDate>
  <CharactersWithSpaces>945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2025-08-01T08:38:00Z</dcterms:created>
  <dc:creator>乐悠淘</dc:creator>
  <cp:lastModifiedBy>iPhone</cp:lastModifiedBy>
  <dcterms:modified xsi:type="dcterms:W3CDTF">2025-08-08T08:37:16Z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2052-12.29.1</vt:lpwstr>
  </property>
  <property fmtid="{D5CDD505-2E9C-101B-9397-08002B2CF9AE}" pid="3" name="ICV">
    <vt:lpwstr>B56DC2D865B1478897FFA39996C498E9</vt:lpwstr>
  </property>
  <property fmtid="{D5CDD505-2E9C-101B-9397-08002B2CF9AE}" pid="4" name="KSOTemplateDocerSaveRecord">
    <vt:lpwstr>eyJoZGlkIjoiZjg5NDhlNzM0N2RlMDQ5NGI1NmVmMTM4MTgwOTRjNDYiLCJ1c2VySWQiOiI5Njc5MzEzODQifQ==</vt:lpwstr>
  </property>
</Properties>
</file>