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0F588" w14:textId="2AC05CA1" w:rsidR="003C716B" w:rsidRPr="007473C8" w:rsidRDefault="000606F2" w:rsidP="007473C8">
      <w:pPr>
        <w:jc w:val="center"/>
        <w:rPr>
          <w:rFonts w:ascii="黑体" w:eastAsia="黑体" w:hAnsi="黑体"/>
          <w:sz w:val="32"/>
          <w:szCs w:val="32"/>
        </w:rPr>
      </w:pPr>
      <w:r w:rsidRPr="007473C8">
        <w:rPr>
          <w:rFonts w:ascii="仿宋" w:eastAsia="仿宋" w:hAnsi="仿宋"/>
          <w:sz w:val="32"/>
          <w:szCs w:val="32"/>
        </w:rPr>
        <w:t>述职报告</w:t>
      </w:r>
    </w:p>
    <w:p w14:paraId="285FD253" w14:textId="386A2E0E" w:rsidR="000606F2" w:rsidRDefault="009D33F5" w:rsidP="00444022">
      <w:pPr>
        <w:ind w:firstLineChars="200" w:firstLine="420"/>
      </w:pPr>
      <w:r>
        <w:rPr>
          <w:rFonts w:hint="eastAsia"/>
        </w:rPr>
        <w:t>时光荏苒，自202</w:t>
      </w:r>
      <w:r>
        <w:rPr>
          <w:rFonts w:hint="eastAsia"/>
        </w:rPr>
        <w:t>4</w:t>
      </w:r>
      <w:r>
        <w:rPr>
          <w:rFonts w:hint="eastAsia"/>
        </w:rPr>
        <w:t>年9月踏入</w:t>
      </w:r>
      <w:r>
        <w:rPr>
          <w:rFonts w:hint="eastAsia"/>
        </w:rPr>
        <w:t>宿迁市马陵</w:t>
      </w:r>
      <w:r>
        <w:rPr>
          <w:rFonts w:hint="eastAsia"/>
        </w:rPr>
        <w:t>中学任教以来，我完成了从师范生到人民教师的身份蜕变。地理学科特有的综合性和实践性，促使我在教学中不断探索"知行合一"的有效路径。无论是</w:t>
      </w:r>
      <w:r>
        <w:rPr>
          <w:rFonts w:hint="eastAsia"/>
        </w:rPr>
        <w:t>课间辅导</w:t>
      </w:r>
      <w:r>
        <w:rPr>
          <w:rFonts w:hint="eastAsia"/>
        </w:rPr>
        <w:t>辅导，还是暮色渐深时的教案打磨</w:t>
      </w:r>
      <w:r>
        <w:rPr>
          <w:rFonts w:hint="eastAsia"/>
        </w:rPr>
        <w:t>，</w:t>
      </w:r>
      <w:r>
        <w:rPr>
          <w:rFonts w:hint="eastAsia"/>
        </w:rPr>
        <w:t>我始终秉持"以生为本"的教育初心，努力将抽象的地理原理转化为学生可感知的生活案例。特别感谢学校提供的</w:t>
      </w:r>
      <w:r>
        <w:rPr>
          <w:rFonts w:hint="eastAsia"/>
        </w:rPr>
        <w:t>青蓝工程</w:t>
      </w:r>
      <w:r>
        <w:rPr>
          <w:rFonts w:hint="eastAsia"/>
        </w:rPr>
        <w:t xml:space="preserve">平台，使我在教学规范、课堂管理等方面获得显著提升。现从师德师风、专业能力、工作态度、教育教学实效四个维度，将本年度履职情况总结如下： </w:t>
      </w:r>
    </w:p>
    <w:p w14:paraId="26129DF9" w14:textId="0B6FB9D9" w:rsidR="009D33F5" w:rsidRDefault="009D33F5" w:rsidP="00444022">
      <w:pPr>
        <w:ind w:firstLineChars="200" w:firstLine="420"/>
      </w:pPr>
      <w:r>
        <w:rPr>
          <w:rFonts w:hint="eastAsia"/>
        </w:rPr>
        <w:t>在思想师德方面，</w:t>
      </w:r>
      <w:r>
        <w:rPr>
          <w:rFonts w:hint="eastAsia"/>
        </w:rPr>
        <w:t>我拥护党的领导，政治上与党保持高度一致。努力学习法律法规，教育理论和业务知识，不断增强法律意识，依法执教，不断提高理论水平和综合素质。在工作中遵守学校规章制度，教学工作认真负责，积极进取，为人师表。以学校工作为重，舍小家顾大家。从不计较个人得失，尊重他人，甘于奉献，认真履行了一个教师教书育人的职责。为了让自己能更好的献身于教育事业，必须要端正思想，明确人生目标，不断地从各方面提高自身素质，完善自我，不断创新。</w:t>
      </w:r>
    </w:p>
    <w:p w14:paraId="2D00EE6F" w14:textId="3AE29FFD" w:rsidR="009D33F5" w:rsidRDefault="009D33F5" w:rsidP="00444022">
      <w:pPr>
        <w:ind w:firstLineChars="200" w:firstLine="420"/>
      </w:pPr>
      <w:r>
        <w:rPr>
          <w:rFonts w:hint="eastAsia"/>
        </w:rPr>
        <w:t>在专业能力方面，</w:t>
      </w:r>
      <w:r w:rsidR="00B82EFE" w:rsidRPr="00B82EFE">
        <w:rPr>
          <w:rFonts w:hint="eastAsia"/>
        </w:rPr>
        <w:t>我始终将专业成长作为教师发展的核心，通过系统化的学习与实践不断提升教学能力。在师徒结对培养中，坚持每周至少听师傅2节课，重点学习课堂提问设计</w:t>
      </w:r>
      <w:r w:rsidR="00B82EFE">
        <w:rPr>
          <w:rFonts w:hint="eastAsia"/>
        </w:rPr>
        <w:t>和</w:t>
      </w:r>
      <w:r w:rsidR="00B82EFE" w:rsidRPr="00B82EFE">
        <w:rPr>
          <w:rFonts w:hint="eastAsia"/>
        </w:rPr>
        <w:t>重难点突破，累计听课记录达60余节，形成分析集。每节课后与师傅进行"1+1"评课（1个亮点+1个改进点），将习得的方法应用于自身课堂，使教学环节衔接自然度提升40%。同时，主动承担组内公开课3次，</w:t>
      </w:r>
      <w:r w:rsidR="00B82EFE">
        <w:rPr>
          <w:rFonts w:hint="eastAsia"/>
        </w:rPr>
        <w:t>参加校内公开课比赛</w:t>
      </w:r>
      <w:r w:rsidR="00B82EFE" w:rsidRPr="00B82EFE">
        <w:rPr>
          <w:rFonts w:hint="eastAsia"/>
        </w:rPr>
        <w:t>。为深化专业素养，我系统研读《地理教学论》《核心素养导向的课堂教学》等专著，并结合教学实践写读书笔记</w:t>
      </w:r>
      <w:r w:rsidR="00B82EFE">
        <w:rPr>
          <w:rFonts w:hint="eastAsia"/>
        </w:rPr>
        <w:t>。</w:t>
      </w:r>
      <w:r w:rsidR="00B82EFE" w:rsidRPr="00B82EFE">
        <w:rPr>
          <w:rFonts w:hint="eastAsia"/>
        </w:rPr>
        <w:t xml:space="preserve">未来，我将继续以"每月精进一个教学技能"为目标，重点突破情境创设和跨学科教学设计能力，努力向研究型教师转型。  </w:t>
      </w:r>
    </w:p>
    <w:p w14:paraId="3398F182" w14:textId="6E46F8BC" w:rsidR="00B82EFE" w:rsidRDefault="005B68CD" w:rsidP="00444022">
      <w:pPr>
        <w:ind w:firstLineChars="200" w:firstLine="420"/>
      </w:pPr>
      <w:r>
        <w:rPr>
          <w:rFonts w:hint="eastAsia"/>
        </w:rPr>
        <w:t>在工作态度方面，</w:t>
      </w:r>
      <w:r w:rsidRPr="005B68CD">
        <w:rPr>
          <w:rFonts w:hint="eastAsia"/>
        </w:rPr>
        <w:t>我始终以"严谨务实、精益求精"的态度对待教育教学工作。坚持"今日事今日毕"的原则，认真完成每一课时的备课、授课与反思，全年教案均提前一周完成并经过二次修改积极参与教研活动，全年无缺席记录，主动承担组内教学资料整理等基础性工作。在课堂教学中，我始终保持饱满的精神状态，注重观察学生反应，课后及时记录课堂亮点与不足。面对临时性任务，如代课、监考等，始终以大局为重。此外，我坚持利用寒暑假时间充电学习，提前研读新教材并制作知识框架图，为新学期教学做好准备。未来，我将继续保持这种踏实勤勉的工作作风，在平凡的岗位上</w:t>
      </w:r>
      <w:proofErr w:type="gramStart"/>
      <w:r w:rsidRPr="005B68CD">
        <w:rPr>
          <w:rFonts w:hint="eastAsia"/>
        </w:rPr>
        <w:t>践行</w:t>
      </w:r>
      <w:proofErr w:type="gramEnd"/>
      <w:r w:rsidRPr="005B68CD">
        <w:rPr>
          <w:rFonts w:hint="eastAsia"/>
        </w:rPr>
        <w:t>教育初心。</w:t>
      </w:r>
    </w:p>
    <w:p w14:paraId="157C9622" w14:textId="2F849666" w:rsidR="005B68CD" w:rsidRDefault="005B68CD" w:rsidP="00444022">
      <w:pPr>
        <w:ind w:firstLineChars="200" w:firstLine="420"/>
      </w:pPr>
      <w:r w:rsidRPr="005B68CD">
        <w:rPr>
          <w:rFonts w:hint="eastAsia"/>
        </w:rPr>
        <w:t>在教学实</w:t>
      </w:r>
      <w:r>
        <w:rPr>
          <w:rFonts w:hint="eastAsia"/>
        </w:rPr>
        <w:t>效</w:t>
      </w:r>
      <w:r w:rsidRPr="005B68CD">
        <w:rPr>
          <w:rFonts w:hint="eastAsia"/>
        </w:rPr>
        <w:t>方面，我始终坚持以学生发展为中心，注重因材施教和教学质量提升。本学年所执教的高一（</w:t>
      </w:r>
      <w:r>
        <w:rPr>
          <w:rFonts w:hint="eastAsia"/>
        </w:rPr>
        <w:t>20</w:t>
      </w:r>
      <w:r w:rsidRPr="005B68CD">
        <w:rPr>
          <w:rFonts w:hint="eastAsia"/>
        </w:rPr>
        <w:t>）班和（</w:t>
      </w:r>
      <w:r>
        <w:rPr>
          <w:rFonts w:hint="eastAsia"/>
        </w:rPr>
        <w:t>32</w:t>
      </w:r>
      <w:r w:rsidRPr="005B68CD">
        <w:rPr>
          <w:rFonts w:hint="eastAsia"/>
        </w:rPr>
        <w:t>）班在地理学科上取得了显著进步。这些教学成果的取得，源于对每节课的精心设计和对学生学习情况的持续跟踪。未来，我将继续优化教学方法，努力提升教学实效。</w:t>
      </w:r>
    </w:p>
    <w:p w14:paraId="774CA9CF" w14:textId="5B63BEE5" w:rsidR="007473C8" w:rsidRDefault="007473C8" w:rsidP="00444022">
      <w:pPr>
        <w:ind w:firstLineChars="200" w:firstLine="420"/>
        <w:rPr>
          <w:rFonts w:hint="eastAsia"/>
        </w:rPr>
      </w:pPr>
      <w:r>
        <w:rPr>
          <w:rFonts w:hint="eastAsia"/>
        </w:rPr>
        <w:t xml:space="preserve">过去一年，作为一名新入职的高中地理教师，我始终秉持"以学生为本，以教学为根"的教育理念，在师德修养、专业成长、工作态度和教学实效等方面取得了显著进步。在教育教学实践中，我注重将地理学科特色与核心素养培养相结合，通过创新教学设计、优化课堂互动、强化分层辅导，使所带班级学业成绩稳步提升，学生地理学习兴趣显著增强。同时，我坚持"教学相长"的专业发展路径，在师徒结对中虚心求教，在教研活动中主动思考，逐步形成了"严谨务实、精益求精"的教学风格。  </w:t>
      </w:r>
    </w:p>
    <w:p w14:paraId="16E2EE4B" w14:textId="64D2A453" w:rsidR="00444022" w:rsidRDefault="007473C8" w:rsidP="00444022">
      <w:pPr>
        <w:ind w:firstLineChars="200" w:firstLine="420"/>
        <w:rPr>
          <w:rFonts w:hint="eastAsia"/>
        </w:rPr>
      </w:pPr>
      <w:r>
        <w:rPr>
          <w:rFonts w:hint="eastAsia"/>
        </w:rPr>
        <w:t xml:space="preserve">虽然取得了一定成绩，但我深知自身在课堂驾驭能力、教学研究深度等方面仍有提升空间。未来，我将以此次职称评审为新起点，继续深化专业学习，提升教学水平，争取实现新的突破，为学校发展和学生成长贡献更大力量。  </w:t>
      </w:r>
    </w:p>
    <w:p w14:paraId="3E24C236" w14:textId="1ADC75C9" w:rsidR="007473C8" w:rsidRDefault="007473C8" w:rsidP="00444022">
      <w:pPr>
        <w:ind w:firstLine="5670"/>
        <w:jc w:val="left"/>
      </w:pPr>
      <w:r>
        <w:rPr>
          <w:rFonts w:hint="eastAsia"/>
        </w:rPr>
        <w:t>述职人：周宇</w:t>
      </w:r>
    </w:p>
    <w:p w14:paraId="0177A84F" w14:textId="7C37873C" w:rsidR="007473C8" w:rsidRDefault="007473C8" w:rsidP="00444022">
      <w:pPr>
        <w:ind w:firstLine="5670"/>
        <w:jc w:val="left"/>
        <w:rPr>
          <w:rFonts w:hint="eastAsia"/>
        </w:rPr>
      </w:pPr>
      <w:r>
        <w:rPr>
          <w:rFonts w:hint="eastAsia"/>
        </w:rPr>
        <w:t>2024年8月7日</w:t>
      </w:r>
    </w:p>
    <w:sectPr w:rsidR="007473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F69"/>
    <w:rsid w:val="000606F2"/>
    <w:rsid w:val="000A7C93"/>
    <w:rsid w:val="00160ECD"/>
    <w:rsid w:val="0036326D"/>
    <w:rsid w:val="003C716B"/>
    <w:rsid w:val="00444022"/>
    <w:rsid w:val="0046625C"/>
    <w:rsid w:val="004770D1"/>
    <w:rsid w:val="005B68CD"/>
    <w:rsid w:val="007473C8"/>
    <w:rsid w:val="008026BD"/>
    <w:rsid w:val="008950D2"/>
    <w:rsid w:val="00895667"/>
    <w:rsid w:val="009D33F5"/>
    <w:rsid w:val="00B82EFE"/>
    <w:rsid w:val="00B84F69"/>
    <w:rsid w:val="00CB47C3"/>
    <w:rsid w:val="00F21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34172A"/>
  <w15:chartTrackingRefBased/>
  <w15:docId w15:val="{4F443A93-5E6F-4AEF-B2BE-0E534E429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84F6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4F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4F6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84F69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4F69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84F69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84F6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4F69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84F69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84F69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84F6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84F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84F69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84F69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B84F69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84F6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84F6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84F6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84F6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B84F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84F6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B84F6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84F6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B84F6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84F6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84F6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84F6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B84F6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84F6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221</Words>
  <Characters>1261</Characters>
  <Application>Microsoft Office Word</Application>
  <DocSecurity>0</DocSecurity>
  <Lines>10</Lines>
  <Paragraphs>2</Paragraphs>
  <ScaleCrop>false</ScaleCrop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宇 周</dc:creator>
  <cp:keywords/>
  <dc:description/>
  <cp:lastModifiedBy>宇 周</cp:lastModifiedBy>
  <cp:revision>2</cp:revision>
  <dcterms:created xsi:type="dcterms:W3CDTF">2025-08-07T07:13:00Z</dcterms:created>
  <dcterms:modified xsi:type="dcterms:W3CDTF">2025-08-07T08:02:00Z</dcterms:modified>
</cp:coreProperties>
</file>